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93E7" w14:textId="4A0404C7" w:rsidR="00127806" w:rsidRDefault="00127806">
      <w:pPr>
        <w:pStyle w:val="Heading1"/>
        <w:spacing w:line="242" w:lineRule="auto"/>
        <w:ind w:left="218" w:right="4826"/>
        <w:rPr>
          <w:color w:val="0E7F9E"/>
        </w:rPr>
      </w:pPr>
    </w:p>
    <w:p w14:paraId="53883354" w14:textId="25960368" w:rsidR="00256C1B" w:rsidRDefault="00F24D39">
      <w:pPr>
        <w:pStyle w:val="Heading1"/>
        <w:spacing w:line="242" w:lineRule="auto"/>
        <w:ind w:left="218" w:right="4826"/>
      </w:pPr>
      <w:r>
        <w:rPr>
          <w:color w:val="0E7F9E"/>
        </w:rPr>
        <w:t xml:space="preserve">Plan today. </w:t>
      </w:r>
      <w:r>
        <w:rPr>
          <w:color w:val="0E7F9E"/>
          <w:spacing w:val="-2"/>
        </w:rPr>
        <w:t>Enjoy</w:t>
      </w:r>
      <w:r w:rsidR="2C3C8EB4">
        <w:rPr>
          <w:color w:val="0E7F9E"/>
          <w:spacing w:val="-2"/>
        </w:rPr>
        <w:t xml:space="preserve"> </w:t>
      </w:r>
      <w:r>
        <w:rPr>
          <w:color w:val="0E7F9E"/>
          <w:spacing w:val="-2"/>
        </w:rPr>
        <w:t>tomorrow.</w:t>
      </w:r>
    </w:p>
    <w:p w14:paraId="53883378" w14:textId="70FA93F7" w:rsidR="00256C1B" w:rsidRDefault="005F0C66" w:rsidP="007443A4">
      <w:pPr>
        <w:pStyle w:val="Heading2"/>
        <w:spacing w:line="244" w:lineRule="auto"/>
        <w:ind w:left="218"/>
        <w:rPr>
          <w:color w:val="0E7F9E"/>
        </w:rPr>
      </w:pPr>
      <w:r>
        <w:rPr>
          <w:rFonts w:ascii="HelveticaNeueLT Std"/>
          <w:b/>
          <w:noProof/>
          <w:color w:val="0E7F9E"/>
        </w:rPr>
        <w:drawing>
          <wp:anchor distT="0" distB="0" distL="114300" distR="114300" simplePos="0" relativeHeight="251646464" behindDoc="0" locked="0" layoutInCell="1" allowOverlap="1" wp14:anchorId="7FF44116" wp14:editId="03C2C36C">
            <wp:simplePos x="0" y="0"/>
            <wp:positionH relativeFrom="margin">
              <wp:posOffset>1672481</wp:posOffset>
            </wp:positionH>
            <wp:positionV relativeFrom="paragraph">
              <wp:posOffset>411480</wp:posOffset>
            </wp:positionV>
            <wp:extent cx="5520055" cy="8280400"/>
            <wp:effectExtent l="0" t="0" r="0" b="0"/>
            <wp:wrapNone/>
            <wp:docPr id="1015673819" name="Picture 4" descr="A person painting a picture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73819" name="Picture 4" descr="A person painting a picture of a do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D39">
        <w:rPr>
          <w:color w:val="0E7F9E"/>
        </w:rPr>
        <w:t>Learn how a pension can help you achieve</w:t>
      </w:r>
      <w:r w:rsidR="00F24D39">
        <w:rPr>
          <w:color w:val="0E7F9E"/>
          <w:spacing w:val="-15"/>
        </w:rPr>
        <w:t xml:space="preserve"> </w:t>
      </w:r>
      <w:r w:rsidR="00F24D39">
        <w:rPr>
          <w:color w:val="0E7F9E"/>
        </w:rPr>
        <w:t>a</w:t>
      </w:r>
      <w:r w:rsidR="00F24D39">
        <w:rPr>
          <w:color w:val="0E7F9E"/>
          <w:spacing w:val="-15"/>
        </w:rPr>
        <w:t xml:space="preserve"> </w:t>
      </w:r>
      <w:r w:rsidR="00F24D39">
        <w:rPr>
          <w:color w:val="0E7F9E"/>
        </w:rPr>
        <w:t>more</w:t>
      </w:r>
      <w:r w:rsidR="00F24D39">
        <w:rPr>
          <w:color w:val="0E7F9E"/>
          <w:spacing w:val="-15"/>
        </w:rPr>
        <w:t xml:space="preserve"> </w:t>
      </w:r>
      <w:r w:rsidR="00F24D39">
        <w:rPr>
          <w:color w:val="0E7F9E"/>
        </w:rPr>
        <w:t>secure</w:t>
      </w:r>
      <w:r w:rsidR="00F24D39">
        <w:rPr>
          <w:color w:val="0E7F9E"/>
          <w:spacing w:val="-15"/>
        </w:rPr>
        <w:t xml:space="preserve"> </w:t>
      </w:r>
      <w:r w:rsidR="00F24D39">
        <w:rPr>
          <w:color w:val="0E7F9E"/>
        </w:rPr>
        <w:t>financial</w:t>
      </w:r>
      <w:r w:rsidR="00F24D39">
        <w:rPr>
          <w:color w:val="0E7F9E"/>
          <w:spacing w:val="-15"/>
        </w:rPr>
        <w:t xml:space="preserve"> </w:t>
      </w:r>
      <w:r w:rsidR="00F24D39">
        <w:rPr>
          <w:color w:val="0E7F9E"/>
        </w:rPr>
        <w:t>future</w:t>
      </w:r>
      <w:r w:rsidR="007443A4">
        <w:rPr>
          <w:color w:val="0E7F9E"/>
        </w:rPr>
        <w:t>.</w:t>
      </w:r>
      <w:r w:rsidR="007443A4">
        <w:rPr>
          <w:color w:val="0E7F9E"/>
        </w:rPr>
        <w:br/>
      </w:r>
    </w:p>
    <w:p w14:paraId="5AAD2EA1" w14:textId="3FB7E881" w:rsidR="007443A4" w:rsidRDefault="007443A4" w:rsidP="007443A4">
      <w:pPr>
        <w:pStyle w:val="Heading2"/>
        <w:spacing w:line="244" w:lineRule="auto"/>
        <w:ind w:left="218"/>
        <w:rPr>
          <w:color w:val="0E7F9E"/>
        </w:rPr>
      </w:pPr>
    </w:p>
    <w:p w14:paraId="56453926" w14:textId="01338022" w:rsidR="007443A4" w:rsidRDefault="007443A4" w:rsidP="007443A4">
      <w:pPr>
        <w:pStyle w:val="Heading2"/>
        <w:spacing w:line="244" w:lineRule="auto"/>
        <w:ind w:left="218"/>
      </w:pPr>
      <w:r w:rsidRPr="00201194">
        <w:rPr>
          <w:rFonts w:ascii="HelveticaNeueLT Std"/>
          <w:b/>
          <w:noProof/>
          <w:color w:val="0E7F9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56BB46" wp14:editId="49C1A675">
                <wp:simplePos x="0" y="0"/>
                <wp:positionH relativeFrom="column">
                  <wp:posOffset>177800</wp:posOffset>
                </wp:positionH>
                <wp:positionV relativeFrom="paragraph">
                  <wp:posOffset>4960620</wp:posOffset>
                </wp:positionV>
                <wp:extent cx="5314950" cy="1296062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296062"/>
                        </a:xfrm>
                        <a:prstGeom prst="rect">
                          <a:avLst/>
                        </a:prstGeom>
                        <a:solidFill>
                          <a:srgbClr val="097F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95FA8" w14:textId="35873E4E" w:rsidR="00201194" w:rsidRDefault="00201194" w:rsidP="000B4560">
                            <w:pPr>
                              <w:spacing w:before="240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01194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Insert</w:t>
                            </w:r>
                            <w:r w:rsidR="007965AB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organization</w:t>
                            </w:r>
                            <w:r w:rsidR="009820B7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01194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logo</w:t>
                            </w:r>
                            <w:r w:rsidR="009820B7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/link</w:t>
                            </w:r>
                            <w:r w:rsidRPr="00201194"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here</w:t>
                            </w:r>
                          </w:p>
                          <w:p w14:paraId="23094F1C" w14:textId="7C4EA4AB" w:rsidR="009820B7" w:rsidRPr="00F24D39" w:rsidRDefault="00F24D39" w:rsidP="000B4560">
                            <w:pPr>
                              <w:spacing w:before="240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24D3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Tip: Right-click shape&gt;</w:t>
                            </w:r>
                            <w:r w:rsidR="00371213" w:rsidRPr="00F24D3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Fill&gt;</w:t>
                            </w:r>
                            <w:r w:rsidRPr="00F24D3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6B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pt;margin-top:390.6pt;width:418.5pt;height:10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weEAIAAPcDAAAOAAAAZHJzL2Uyb0RvYy54bWysU9tu2zAMfR+wfxD0vviyJK2NOEWXNsOA&#10;7gJ0+wBZlmNhsqhJSuzu60fJbpptb8P8IJAmdUgeHm1uxl6Rk7BOgq5otkgpEZpDI/Whot++7t9c&#10;U+I80w1ToEVFn4SjN9vXrzaDKUUOHahGWIIg2pWDqWjnvSmTxPFO9MwtwAiNwRZszzy69pA0lg2I&#10;3qskT9N1MoBtjAUunMO/d1OQbiN+2wruP7etE56oimJvPp42nnU4k+2GlQfLTCf53Ab7hy56JjUW&#10;PUPdMc/I0cq/oHrJLTho/YJDn0DbSi7iDDhNlv4xzWPHjIizIDnOnGly/w+Wfzo9mi+W+PEdjLjA&#10;OIQzD8C/O6Jh1zF9ELfWwtAJ1mDhLFCWDMaV89VAtStdAKmHj9DgktnRQwQaW9sHVnBOgui4gKcz&#10;6WL0hOPP1dtsWawwxDGW5cU6XeexBiufrxvr/HsBPQlGRS1uNcKz04PzoR1WPqeEag6UbPZSqejY&#10;Q71TlpxYUEBxtS/uZ/Tf0pQmQ0WLVb6KyBrC/SiOXnpUqJJ9Ra/T8E2aCXTc6yameCbVZGMnSs/8&#10;BEomcvxYj5gYeKqheUKmLExKxJeDRgf2JyUDqrCi7seRWUGJ+qCR7SJbLoNso7NcXeXo2MtIfRlh&#10;miNURT0lk7nzUeqBBw23uJVWRr5eOpl7RXVFGueXEOR76cesl/e6/QUAAP//AwBQSwMEFAAGAAgA&#10;AAAhAMfqkEffAAAACgEAAA8AAABkcnMvZG93bnJldi54bWxMj8FOwzAQRO9I/IO1SNyok6C2JmRT&#10;VUggTiBSJDg68ZIEYjuKnTb8PcsJjrMzmn1T7BY7iCNNofcOIV0lIMg13vSuRXg93F8pECFqZ/Tg&#10;HSF8U4BdeX5W6Nz4k3uhYxVbwSUu5Bqhi3HMpQxNR1aHlR/JsffhJ6sjy6mVZtInLreDzJJkI63u&#10;HX/o9Eh3HTVf1WwRRqn3dfWUSnp+XOQ2vn++PcwHxMuLZX8LItIS/8Lwi8/oUDJT7WdnghgQMsVT&#10;IsJWpRkIDqjNmi81wo1aX4MsC/l/QvkDAAD//wMAUEsBAi0AFAAGAAgAAAAhALaDOJL+AAAA4QEA&#10;ABMAAAAAAAAAAAAAAAAAAAAAAFtDb250ZW50X1R5cGVzXS54bWxQSwECLQAUAAYACAAAACEAOP0h&#10;/9YAAACUAQAACwAAAAAAAAAAAAAAAAAvAQAAX3JlbHMvLnJlbHNQSwECLQAUAAYACAAAACEAwzes&#10;HhACAAD3AwAADgAAAAAAAAAAAAAAAAAuAgAAZHJzL2Uyb0RvYy54bWxQSwECLQAUAAYACAAAACEA&#10;x+qQR98AAAAKAQAADwAAAAAAAAAAAAAAAABqBAAAZHJzL2Rvd25yZXYueG1sUEsFBgAAAAAEAAQA&#10;8wAAAHYFAAAAAA==&#10;" fillcolor="#097f9e" stroked="f">
                <v:textbox>
                  <w:txbxContent>
                    <w:p w14:paraId="65A95FA8" w14:textId="35873E4E" w:rsidR="00201194" w:rsidRDefault="00201194" w:rsidP="000B4560">
                      <w:pPr>
                        <w:spacing w:before="240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201194">
                        <w:rPr>
                          <w:color w:val="FFFFFF" w:themeColor="background1"/>
                          <w:sz w:val="52"/>
                          <w:szCs w:val="52"/>
                        </w:rPr>
                        <w:t>Insert</w:t>
                      </w:r>
                      <w:r w:rsidR="007965AB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organization</w:t>
                      </w:r>
                      <w:r w:rsidR="009820B7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201194">
                        <w:rPr>
                          <w:color w:val="FFFFFF" w:themeColor="background1"/>
                          <w:sz w:val="52"/>
                          <w:szCs w:val="52"/>
                        </w:rPr>
                        <w:t>logo</w:t>
                      </w:r>
                      <w:r w:rsidR="009820B7">
                        <w:rPr>
                          <w:color w:val="FFFFFF" w:themeColor="background1"/>
                          <w:sz w:val="52"/>
                          <w:szCs w:val="52"/>
                        </w:rPr>
                        <w:t>/link</w:t>
                      </w:r>
                      <w:r w:rsidRPr="00201194"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here</w:t>
                      </w:r>
                    </w:p>
                    <w:p w14:paraId="23094F1C" w14:textId="7C4EA4AB" w:rsidR="009820B7" w:rsidRPr="00F24D39" w:rsidRDefault="00F24D39" w:rsidP="000B4560">
                      <w:pPr>
                        <w:spacing w:before="240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24D39">
                        <w:rPr>
                          <w:color w:val="FFFFFF" w:themeColor="background1"/>
                          <w:sz w:val="36"/>
                          <w:szCs w:val="36"/>
                        </w:rPr>
                        <w:t>Tip: Right-click shape&gt;</w:t>
                      </w:r>
                      <w:r w:rsidR="00371213" w:rsidRPr="00F24D39">
                        <w:rPr>
                          <w:color w:val="FFFFFF" w:themeColor="background1"/>
                          <w:sz w:val="36"/>
                          <w:szCs w:val="36"/>
                        </w:rPr>
                        <w:t>Fill&gt;</w:t>
                      </w:r>
                      <w:r w:rsidRPr="00F24D39">
                        <w:rPr>
                          <w:color w:val="FFFFFF" w:themeColor="background1"/>
                          <w:sz w:val="36"/>
                          <w:szCs w:val="36"/>
                        </w:rPr>
                        <w:t>Picture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7443A4">
      <w:headerReference w:type="default" r:id="rId11"/>
      <w:footerReference w:type="default" r:id="rId12"/>
      <w:pgSz w:w="15840" w:h="24480"/>
      <w:pgMar w:top="3740" w:right="2260" w:bottom="2180" w:left="920" w:header="806" w:footer="1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EA88" w14:textId="77777777" w:rsidR="00F24D39" w:rsidRDefault="00F24D39">
      <w:r>
        <w:separator/>
      </w:r>
    </w:p>
  </w:endnote>
  <w:endnote w:type="continuationSeparator" w:id="0">
    <w:p w14:paraId="52A80F4F" w14:textId="77777777" w:rsidR="00F24D39" w:rsidRDefault="00F24D39">
      <w:r>
        <w:continuationSeparator/>
      </w:r>
    </w:p>
  </w:endnote>
  <w:endnote w:type="continuationNotice" w:id="1">
    <w:p w14:paraId="58DD19AD" w14:textId="77777777" w:rsidR="00036B91" w:rsidRDefault="00036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3389" w14:textId="74C0FD69" w:rsidR="00256C1B" w:rsidRDefault="00256C1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3B82" w14:textId="77777777" w:rsidR="00F24D39" w:rsidRDefault="00F24D39">
      <w:r>
        <w:separator/>
      </w:r>
    </w:p>
  </w:footnote>
  <w:footnote w:type="continuationSeparator" w:id="0">
    <w:p w14:paraId="5F45C499" w14:textId="77777777" w:rsidR="00F24D39" w:rsidRDefault="00F24D39">
      <w:r>
        <w:continuationSeparator/>
      </w:r>
    </w:p>
  </w:footnote>
  <w:footnote w:type="continuationNotice" w:id="1">
    <w:p w14:paraId="5E002122" w14:textId="77777777" w:rsidR="00036B91" w:rsidRDefault="00036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3388" w14:textId="4BF2DD0F" w:rsidR="00256C1B" w:rsidRDefault="006C1FC9">
    <w:pPr>
      <w:pStyle w:val="BodyText"/>
      <w:spacing w:line="14" w:lineRule="auto"/>
      <w:rPr>
        <w:sz w:val="20"/>
      </w:rPr>
    </w:pPr>
    <w:r w:rsidRPr="00C4406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87EC48" wp14:editId="509F1769">
              <wp:simplePos x="0" y="0"/>
              <wp:positionH relativeFrom="column">
                <wp:posOffset>139700</wp:posOffset>
              </wp:positionH>
              <wp:positionV relativeFrom="paragraph">
                <wp:posOffset>2098040</wp:posOffset>
              </wp:positionV>
              <wp:extent cx="4048125" cy="1404620"/>
              <wp:effectExtent l="0" t="0" r="9525" b="0"/>
              <wp:wrapSquare wrapText="bothSides"/>
              <wp:docPr id="7405549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1404620"/>
                      </a:xfrm>
                      <a:prstGeom prst="rect">
                        <a:avLst/>
                      </a:prstGeom>
                      <a:solidFill>
                        <a:srgbClr val="097F9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03708" w14:textId="439EEFB4" w:rsidR="007443A4" w:rsidRPr="00C44069" w:rsidRDefault="006C1FC9" w:rsidP="007443A4">
                          <w:pPr>
                            <w:spacing w:before="120" w:after="12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</w:t>
                          </w:r>
                          <w:r w:rsidR="007443A4" w:rsidRPr="00C44069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February </w:t>
                          </w:r>
                          <w:r w:rsidR="00F43C40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19</w:t>
                          </w:r>
                          <w:r w:rsidR="007443A4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, </w:t>
                          </w:r>
                          <w:r w:rsidR="007443A4" w:rsidRPr="00C44069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202</w:t>
                          </w:r>
                          <w:r w:rsidR="00F43C40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7EC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pt;margin-top:165.2pt;width:318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LyDwIAAPcDAAAOAAAAZHJzL2Uyb0RvYy54bWysU8Fu2zAMvQ/YPwi6L7aDpG2MOEWXNsOA&#10;rhvQ7QNkWY6FyaJGKbGzrx+lpGnQ3Yb5IJAm+UQ+Pi1vx96wvUKvwVa8mOScKSuh0XZb8R/fNx9u&#10;OPNB2EYYsKriB+X57er9u+XgSjWFDkyjkBGI9eXgKt6F4Mos87JTvfATcMpSsAXsRSAXt1mDYiD0&#10;3mTTPL/KBsDGIUjlPf29Pwb5KuG3rZLha9t6FZipOPUW0onprOOZrZai3KJwnZanNsQ/dNELbenS&#10;M9S9CILtUP8F1WuJ4KENEwl9Bm2rpUoz0DRF/maa5044lWYhcrw70+T/H6x82j+7b8jC+BFGWmAa&#10;wrtHkD89s7DuhN2qO0QYOiUauriIlGWD8+WpNFLtSx9B6uELNLRksQuQgMYW+8gKzckInRZwOJOu&#10;xsAk/Zzls5tiOudMUqwg72qa1pKJ8qXcoQ+fFPQsGhVH2mqCF/tHH2I7onxJibd5MLrZaGOSg9t6&#10;bZDtRVTA4nqzeEgTvEkzlg0VX8ypkVhlIdYncfQ6kEKN7it+k8fvqJlIx4NtUkoQ2hxt6sTYEz+R&#10;kiM5YaxHSow81dAciCmEoxLp5ZDRAf7mbCAVVtz/2glUnJnPltheFLNZlG1yZvNroobhZaS+jAgr&#10;CarigbOjuQ5J6okHd0db2ejE12snp15JXYnG00uI8r30U9bre139AQAA//8DAFBLAwQUAAYACAAA&#10;ACEAW/KAat4AAAAKAQAADwAAAGRycy9kb3ducmV2LnhtbEyPT0+EMBTE7yZ+h+aZeHMLrBBleWzI&#10;Jh68Ka73Lu1ShL4SWv747a0nPU5mMvOb4riZgS1qcp0lhHgXAVPUWNlRi3D+eHl4Aua8ICkGSwrh&#10;Wzk4lrc3hcilXeldLbVvWSghlwsE7f2Yc+4arYxwOzsqCt7VTkb4IKeWy0msodwMPImijBvRUVjQ&#10;YlQnrZq+ng1C37enr+RtjedZv9bVIqv181wh3t9t1QGYV5v/C8MvfkCHMjBd7EzSsQEhScIVj7Df&#10;R4/AQiBLn1NgF4Q0jTPgZcH/Xyh/AAAA//8DAFBLAQItABQABgAIAAAAIQC2gziS/gAAAOEBAAAT&#10;AAAAAAAAAAAAAAAAAAAAAABbQ29udGVudF9UeXBlc10ueG1sUEsBAi0AFAAGAAgAAAAhADj9If/W&#10;AAAAlAEAAAsAAAAAAAAAAAAAAAAALwEAAF9yZWxzLy5yZWxzUEsBAi0AFAAGAAgAAAAhABUh0vIP&#10;AgAA9wMAAA4AAAAAAAAAAAAAAAAALgIAAGRycy9lMm9Eb2MueG1sUEsBAi0AFAAGAAgAAAAhAFvy&#10;gGreAAAACgEAAA8AAAAAAAAAAAAAAAAAaQQAAGRycy9kb3ducmV2LnhtbFBLBQYAAAAABAAEAPMA&#10;AAB0BQAAAAA=&#10;" fillcolor="#097f9e" stroked="f">
              <v:textbox style="mso-fit-shape-to-text:t">
                <w:txbxContent>
                  <w:p w14:paraId="15803708" w14:textId="439EEFB4" w:rsidR="007443A4" w:rsidRPr="00C44069" w:rsidRDefault="006C1FC9" w:rsidP="007443A4">
                    <w:pPr>
                      <w:spacing w:before="120" w:after="120"/>
                      <w:rPr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</w:t>
                    </w:r>
                    <w:r w:rsidR="007443A4" w:rsidRPr="00C44069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February </w:t>
                    </w:r>
                    <w:r w:rsidR="00F43C40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19</w:t>
                    </w:r>
                    <w:r w:rsidR="007443A4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, </w:t>
                    </w:r>
                    <w:r w:rsidR="007443A4" w:rsidRPr="00C44069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202</w:t>
                    </w:r>
                    <w:r w:rsidR="00F43C40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38AC"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158EC60" wp14:editId="618AE5D4">
              <wp:simplePos x="0" y="0"/>
              <wp:positionH relativeFrom="page">
                <wp:posOffset>735965</wp:posOffset>
              </wp:positionH>
              <wp:positionV relativeFrom="page">
                <wp:posOffset>481965</wp:posOffset>
              </wp:positionV>
              <wp:extent cx="6921500" cy="1891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1500" cy="189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A9EF0" w14:textId="77777777" w:rsidR="007443A4" w:rsidRDefault="007443A4" w:rsidP="007443A4">
                          <w:pPr>
                            <w:spacing w:before="32" w:line="237" w:lineRule="auto"/>
                            <w:ind w:left="20"/>
                            <w:rPr>
                              <w:rFonts w:ascii="HelveticaNeueLT Std"/>
                              <w:b/>
                              <w:sz w:val="124"/>
                            </w:rPr>
                          </w:pPr>
                          <w:r>
                            <w:rPr>
                              <w:rFonts w:ascii="HelveticaNeueLT Std"/>
                              <w:b/>
                              <w:color w:val="231F20"/>
                              <w:sz w:val="124"/>
                            </w:rPr>
                            <w:t>Celebrate</w:t>
                          </w:r>
                          <w:r>
                            <w:rPr>
                              <w:rFonts w:ascii="HelveticaNeueLT Std"/>
                              <w:b/>
                              <w:color w:val="231F20"/>
                              <w:spacing w:val="-39"/>
                              <w:sz w:val="124"/>
                            </w:rPr>
                            <w:t xml:space="preserve"> </w:t>
                          </w:r>
                          <w:r>
                            <w:rPr>
                              <w:rFonts w:ascii="HelveticaNeueLT Std"/>
                              <w:b/>
                              <w:color w:val="231F20"/>
                              <w:sz w:val="124"/>
                            </w:rPr>
                            <w:t>Pension Awareness Day!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8EC60" id="Textbox 1" o:spid="_x0000_s1028" type="#_x0000_t202" style="position:absolute;margin-left:57.95pt;margin-top:37.95pt;width:545pt;height:148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/+mAEAACMDAAAOAAAAZHJzL2Uyb0RvYy54bWysUsGO0zAQvSPxD5bvNEkRq92o6QpYgZBW&#10;gLTwAa5jNxaxx8y4Tfr3jL1pi+CGuEzGM+OX9954cz/7URwNkoPQyWZVS2GCht6FfSe/f/vw6lYK&#10;Sir0aoRgOnkyJO+3L19sptiaNQww9gYFgwRqp9jJIaXYVhXpwXhFK4gmcNMCepX4iPuqRzUxuh+r&#10;dV3fVBNgHxG0IeLqw3NTbgu+tUanL9aSSWLsJHNLJWKJuxyr7Ua1e1RxcHqhof6BhVcu8E8vUA8q&#10;KXFA9xeUdxqBwKaVBl+BtU6booHVNPUfap4GFU3RwuZQvNhE/w9Wfz4+xa8o0vwOZl5gEUHxEfQP&#10;Ym+qKVK7zGRPqSWezkJniz5/WYLgi+zt6eKnmZPQXLy5Wzdvam5p7jW3d039ujheXa9HpPTRgBc5&#10;6STywgoFdXyklAmo9jyysHkmkKmkeTcL12fWPJkrO+hPLGbifXaSfh4UGinGT4ENy8s/J3hOducE&#10;0/geyhPJmgK8PSSwrhC44i4EeBOF1/Jq8qp/P5ep69ve/gIAAP//AwBQSwMEFAAGAAgAAAAhAIv0&#10;jWPfAAAACwEAAA8AAABkcnMvZG93bnJldi54bWxMj8FOwzAQRO9I/IO1lbhRu61oaBqnqhCckBBp&#10;OHB04m1iNV6H2G3D3+Ocyml3NKPZt9lutB274OCNIwmLuQCGVDttqJHwVb49PgPzQZFWnSOU8Ise&#10;dvn9XaZS7a5U4OUQGhZLyKdKQhtCn3Lu6xat8nPXI0Xv6AarQpRDw/WgrrHcdnwpxJpbZSheaFWP&#10;Ly3Wp8PZSth/U/Fqfj6qz+JYmLLcCHpfn6R8mI37LbCAY7iFYcKP6JBHpsqdSXvWRb142sSohGSa&#10;U2Appq2SsEpWCfA84/9/yP8AAAD//wMAUEsBAi0AFAAGAAgAAAAhALaDOJL+AAAA4QEAABMAAAAA&#10;AAAAAAAAAAAAAAAAAFtDb250ZW50X1R5cGVzXS54bWxQSwECLQAUAAYACAAAACEAOP0h/9YAAACU&#10;AQAACwAAAAAAAAAAAAAAAAAvAQAAX3JlbHMvLnJlbHNQSwECLQAUAAYACAAAACEAp7s//pgBAAAj&#10;AwAADgAAAAAAAAAAAAAAAAAuAgAAZHJzL2Uyb0RvYy54bWxQSwECLQAUAAYACAAAACEAi/SNY98A&#10;AAALAQAADwAAAAAAAAAAAAAAAADyAwAAZHJzL2Rvd25yZXYueG1sUEsFBgAAAAAEAAQA8wAAAP4E&#10;AAAAAA==&#10;" filled="f" stroked="f">
              <v:textbox inset="0,0,0,0">
                <w:txbxContent>
                  <w:p w14:paraId="3F0A9EF0" w14:textId="77777777" w:rsidR="007443A4" w:rsidRDefault="007443A4" w:rsidP="007443A4">
                    <w:pPr>
                      <w:spacing w:before="32" w:line="237" w:lineRule="auto"/>
                      <w:ind w:left="20"/>
                      <w:rPr>
                        <w:rFonts w:ascii="HelveticaNeueLT Std"/>
                        <w:b/>
                        <w:sz w:val="124"/>
                      </w:rPr>
                    </w:pPr>
                    <w:r>
                      <w:rPr>
                        <w:rFonts w:ascii="HelveticaNeueLT Std"/>
                        <w:b/>
                        <w:color w:val="231F20"/>
                        <w:sz w:val="124"/>
                      </w:rPr>
                      <w:t>Celebrate</w:t>
                    </w:r>
                    <w:r>
                      <w:rPr>
                        <w:rFonts w:ascii="HelveticaNeueLT Std"/>
                        <w:b/>
                        <w:color w:val="231F20"/>
                        <w:spacing w:val="-39"/>
                        <w:sz w:val="124"/>
                      </w:rPr>
                      <w:t xml:space="preserve"> </w:t>
                    </w:r>
                    <w:r>
                      <w:rPr>
                        <w:rFonts w:ascii="HelveticaNeueLT Std"/>
                        <w:b/>
                        <w:color w:val="231F20"/>
                        <w:sz w:val="124"/>
                      </w:rPr>
                      <w:t>Pension Awareness Day!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B46">
      <w:rPr>
        <w:sz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C1B"/>
    <w:rsid w:val="00036B91"/>
    <w:rsid w:val="00082A7D"/>
    <w:rsid w:val="000A1F3A"/>
    <w:rsid w:val="000B4560"/>
    <w:rsid w:val="00127806"/>
    <w:rsid w:val="001B1107"/>
    <w:rsid w:val="001B49D2"/>
    <w:rsid w:val="00201194"/>
    <w:rsid w:val="00242DF3"/>
    <w:rsid w:val="00256C1B"/>
    <w:rsid w:val="002B3E22"/>
    <w:rsid w:val="00371213"/>
    <w:rsid w:val="0046100C"/>
    <w:rsid w:val="00474779"/>
    <w:rsid w:val="004D7FE6"/>
    <w:rsid w:val="005927B5"/>
    <w:rsid w:val="005A157A"/>
    <w:rsid w:val="005F0C66"/>
    <w:rsid w:val="00620E92"/>
    <w:rsid w:val="00626729"/>
    <w:rsid w:val="00683786"/>
    <w:rsid w:val="006C1FC9"/>
    <w:rsid w:val="006D38AC"/>
    <w:rsid w:val="0070339B"/>
    <w:rsid w:val="007443A4"/>
    <w:rsid w:val="007965AB"/>
    <w:rsid w:val="007C7831"/>
    <w:rsid w:val="007D1C10"/>
    <w:rsid w:val="00816D51"/>
    <w:rsid w:val="008C024D"/>
    <w:rsid w:val="009820B7"/>
    <w:rsid w:val="00B87B46"/>
    <w:rsid w:val="00C2612E"/>
    <w:rsid w:val="00C44069"/>
    <w:rsid w:val="00CD162F"/>
    <w:rsid w:val="00D04E30"/>
    <w:rsid w:val="00D31B04"/>
    <w:rsid w:val="00D64816"/>
    <w:rsid w:val="00DC6113"/>
    <w:rsid w:val="00E10653"/>
    <w:rsid w:val="00E136C4"/>
    <w:rsid w:val="00F24D39"/>
    <w:rsid w:val="00F43C40"/>
    <w:rsid w:val="00F66BBC"/>
    <w:rsid w:val="00FC22FA"/>
    <w:rsid w:val="2C3C8EB4"/>
    <w:rsid w:val="67548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883354"/>
  <w15:docId w15:val="{19819BF9-731D-4FEA-A046-37F95107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eastAsia="HelveticaNeueLT Std Med" w:hAnsi="HelveticaNeueLT Std Med" w:cs="HelveticaNeueLT Std Med"/>
    </w:rPr>
  </w:style>
  <w:style w:type="paragraph" w:styleId="Heading1">
    <w:name w:val="heading 1"/>
    <w:basedOn w:val="Normal"/>
    <w:uiPriority w:val="9"/>
    <w:qFormat/>
    <w:pPr>
      <w:spacing w:before="754"/>
      <w:ind w:left="122"/>
      <w:outlineLvl w:val="0"/>
    </w:pPr>
    <w:rPr>
      <w:rFonts w:ascii="HelveticaNeueLT Std" w:eastAsia="HelveticaNeueLT Std" w:hAnsi="HelveticaNeueLT Std" w:cs="HelveticaNeueLT Std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726"/>
      <w:ind w:left="122"/>
      <w:outlineLvl w:val="1"/>
    </w:pPr>
    <w:rPr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Title">
    <w:name w:val="Title"/>
    <w:basedOn w:val="Normal"/>
    <w:uiPriority w:val="10"/>
    <w:qFormat/>
    <w:pPr>
      <w:spacing w:before="32"/>
      <w:ind w:left="20"/>
    </w:pPr>
    <w:rPr>
      <w:rFonts w:ascii="HelveticaNeueLT Std" w:eastAsia="HelveticaNeueLT Std" w:hAnsi="HelveticaNeueLT Std" w:cs="HelveticaNeueLT Std"/>
      <w:b/>
      <w:bCs/>
      <w:sz w:val="124"/>
      <w:szCs w:val="1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FE6"/>
    <w:rPr>
      <w:rFonts w:ascii="HelveticaNeueLT Std Med" w:eastAsia="HelveticaNeueLT Std Med" w:hAnsi="HelveticaNeueLT Std Med" w:cs="HelveticaNeueLT Std Med"/>
    </w:rPr>
  </w:style>
  <w:style w:type="paragraph" w:styleId="Footer">
    <w:name w:val="footer"/>
    <w:basedOn w:val="Normal"/>
    <w:link w:val="FooterChar"/>
    <w:uiPriority w:val="99"/>
    <w:unhideWhenUsed/>
    <w:rsid w:val="004D7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FE6"/>
    <w:rPr>
      <w:rFonts w:ascii="HelveticaNeueLT Std Med" w:eastAsia="HelveticaNeueLT Std Med" w:hAnsi="HelveticaNeueLT Std Med" w:cs="HelveticaNeueLT Std M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3841-E736-4D00-8623-206FBBF898FA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3e5a21f0-2319-487b-bce2-3d6054a15ecb"/>
    <ds:schemaRef ds:uri="0910ef1c-4ea5-4eb2-bc4e-a260f10db06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2B6260-0E70-4310-B90C-C0F77E703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3C4A7-E51C-4E6C-8C33-9127D8E95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594E6-9851-4623-8133-8CBC498A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FSRA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1345 - Posters for toolkit 11by17</dc:title>
  <dc:creator>Gordon Bilissis</dc:creator>
  <cp:lastModifiedBy>Gordon Bilissis</cp:lastModifiedBy>
  <cp:revision>35</cp:revision>
  <dcterms:created xsi:type="dcterms:W3CDTF">2025-01-10T15:01:00Z</dcterms:created>
  <dcterms:modified xsi:type="dcterms:W3CDTF">2025-12-09T13:45:00Z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0x010100C5223C3D9799D94EBED3EF7BA07462E3</vt:lpwstr>
  </property>
  <property fmtid="{D5CDD505-2E9C-101B-9397-08002B2CF9AE}" pid="7" name="MediaServiceImageTags">
    <vt:lpwstr/>
  </property>
</Properties>
</file>